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Dal 2016, il MEDFILM Festival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 avviato la piattaforma professionale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MED Meetings,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 l'obiettivo di offrire uno spazio esclusivamente dedicato all’incontro tra i professionisti del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cinema Euro-Mediterrane</w:t>
      </w:r>
      <w:r w:rsidDel="00000000" w:rsidR="00000000" w:rsidRPr="00000000">
        <w:rPr>
          <w:rFonts w:ascii="Calibri" w:cs="Calibri" w:eastAsia="Calibri" w:hAnsi="Calibri"/>
          <w:highlight w:val="white"/>
          <w:rtl w:val="0"/>
        </w:rPr>
        <w:t xml:space="preserve">o</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ine di incoraggiare e sostenere scambi, collaborazioni e coproduzioni.</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la sua 30° edizione, il Festival è lieto di annunciare la 5° edizione dei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MEDFILM WORKS IN PROGRESS.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MEDFILM WORKS IN PROGRESS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è aperto a lungometraggi di finzione e documentari creativi in fase di post-produzione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provenienti dall'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Italia e dai paesi del Mediterraneo e del Medio Oriente.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Calibri" w:cs="Calibri" w:eastAsia="Calibri" w:hAnsi="Calibri"/>
          <w:b w:val="1"/>
          <w:i w:val="0"/>
          <w:smallCaps w:val="0"/>
          <w:strike w:val="0"/>
          <w:color w:val="c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  Data e luogo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w:t>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edizione dei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MedFilm </w:t>
      </w:r>
      <w:r w:rsidDel="00000000" w:rsidR="00000000" w:rsidRPr="00000000">
        <w:rPr>
          <w:rFonts w:ascii="Calibri" w:cs="Calibri" w:eastAsia="Calibri" w:hAnsi="Calibri"/>
          <w:b w:val="1"/>
          <w:i w:val="1"/>
          <w:smallCaps w:val="0"/>
          <w:strike w:val="0"/>
          <w:color w:val="222222"/>
          <w:sz w:val="24"/>
          <w:szCs w:val="24"/>
          <w:highlight w:val="white"/>
          <w:u w:val="none"/>
          <w:vertAlign w:val="baseline"/>
          <w:rtl w:val="0"/>
        </w:rPr>
        <w:t xml:space="preserve">Works in Progress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 terr</w:t>
      </w:r>
      <w:r w:rsidDel="00000000" w:rsidR="00000000" w:rsidRPr="00000000">
        <w:rPr>
          <w:rFonts w:ascii="Calibri" w:cs="Calibri" w:eastAsia="Calibri" w:hAnsi="Calibri"/>
          <w:rtl w:val="0"/>
        </w:rPr>
        <w:t xml:space="preserve">à dal 7 all’8 Novembre 2024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nell’ambito della 30a edizione del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MedFilm Festival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che avrà luogo a Roma dal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7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1</w:t>
      </w:r>
      <w:r w:rsidDel="00000000" w:rsidR="00000000" w:rsidRPr="00000000">
        <w:rPr>
          <w:rFonts w:ascii="Calibri" w:cs="Calibri" w:eastAsia="Calibri" w:hAnsi="Calibri"/>
          <w:rtl w:val="0"/>
        </w:rPr>
        <w:t xml:space="preserve">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novembre 2024.</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hanging="283"/>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2.    Premio </w:t>
      </w:r>
      <w:r w:rsidDel="00000000" w:rsidR="00000000" w:rsidRPr="00000000">
        <w:rPr>
          <w:rFonts w:ascii="Calibri" w:cs="Calibri" w:eastAsia="Calibri" w:hAnsi="Calibri"/>
          <w:b w:val="1"/>
          <w:color w:val="c00000"/>
          <w:rtl w:val="0"/>
        </w:rPr>
        <w:t xml:space="preserve">e G</w:t>
      </w: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iuria</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Giuria internazionale assegnerà i seguenti premi: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Premio OIM di 10</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000 Euro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Premio Stadion Video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lavorazioni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DCP per un valore di 3</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500</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Euro</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Calibri" w:cs="Calibri" w:eastAsia="Calibri" w:hAnsi="Calibri"/>
          <w:b w:val="1"/>
          <w:i w:val="0"/>
          <w:smallCaps w:val="0"/>
          <w:strike w:val="0"/>
          <w:color w:val="c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Descrizione del workshop</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2.20472440944888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color w:val="222222"/>
          <w:highlight w:val="white"/>
          <w:rtl w:val="0"/>
        </w:rPr>
        <w:t xml:space="preserve">Nell’ambito dei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MedFilm</w:t>
      </w:r>
      <w:r w:rsidDel="00000000" w:rsidR="00000000" w:rsidRPr="00000000">
        <w:rPr>
          <w:rFonts w:ascii="Calibri" w:cs="Calibri" w:eastAsia="Calibri" w:hAnsi="Calibri"/>
          <w:b w:val="1"/>
          <w:i w:val="0"/>
          <w:smallCaps w:val="0"/>
          <w:strike w:val="0"/>
          <w:color w:val="222222"/>
          <w:sz w:val="24"/>
          <w:szCs w:val="24"/>
          <w:highlight w:val="white"/>
          <w:u w:val="none"/>
          <w:vertAlign w:val="baseline"/>
          <w:rtl w:val="0"/>
        </w:rPr>
        <w:t xml:space="preserve"> </w:t>
      </w:r>
      <w:r w:rsidDel="00000000" w:rsidR="00000000" w:rsidRPr="00000000">
        <w:rPr>
          <w:rFonts w:ascii="Calibri" w:cs="Calibri" w:eastAsia="Calibri" w:hAnsi="Calibri"/>
          <w:b w:val="1"/>
          <w:i w:val="1"/>
          <w:smallCaps w:val="0"/>
          <w:strike w:val="0"/>
          <w:color w:val="222222"/>
          <w:sz w:val="24"/>
          <w:szCs w:val="24"/>
          <w:highlight w:val="white"/>
          <w:u w:val="none"/>
          <w:vertAlign w:val="baseline"/>
          <w:rtl w:val="0"/>
        </w:rPr>
        <w:t xml:space="preserve">Works in Progress</w:t>
      </w:r>
      <w:r w:rsidDel="00000000" w:rsidR="00000000" w:rsidRPr="00000000">
        <w:rPr>
          <w:rFonts w:ascii="Calibri" w:cs="Calibri" w:eastAsia="Calibri" w:hAnsi="Calibri"/>
          <w:b w:val="1"/>
          <w:i w:val="0"/>
          <w:smallCaps w:val="0"/>
          <w:strike w:val="0"/>
          <w:color w:val="222222"/>
          <w:sz w:val="24"/>
          <w:szCs w:val="24"/>
          <w:highlight w:val="white"/>
          <w:u w:val="none"/>
          <w:vertAlign w:val="baseline"/>
          <w:rtl w:val="0"/>
        </w:rPr>
        <w:t xml:space="preserve"> </w:t>
      </w:r>
      <w:r w:rsidDel="00000000" w:rsidR="00000000" w:rsidRPr="00000000">
        <w:rPr>
          <w:rFonts w:ascii="Calibri" w:cs="Calibri" w:eastAsia="Calibri" w:hAnsi="Calibri"/>
          <w:i w:val="0"/>
          <w:smallCaps w:val="0"/>
          <w:strike w:val="0"/>
          <w:color w:val="222222"/>
          <w:sz w:val="24"/>
          <w:szCs w:val="24"/>
          <w:highlight w:val="white"/>
          <w:u w:val="none"/>
          <w:vertAlign w:val="baseline"/>
          <w:rtl w:val="0"/>
        </w:rPr>
        <w:t xml:space="preserve">saranno selezionati </w:t>
      </w:r>
      <w:r w:rsidDel="00000000" w:rsidR="00000000" w:rsidRPr="00000000">
        <w:rPr>
          <w:rFonts w:ascii="Calibri" w:cs="Calibri" w:eastAsia="Calibri" w:hAnsi="Calibri"/>
          <w:b w:val="1"/>
          <w:i w:val="0"/>
          <w:smallCaps w:val="0"/>
          <w:strike w:val="0"/>
          <w:color w:val="222222"/>
          <w:sz w:val="24"/>
          <w:szCs w:val="24"/>
          <w:highlight w:val="white"/>
          <w:u w:val="none"/>
          <w:vertAlign w:val="baseline"/>
          <w:rtl w:val="0"/>
        </w:rPr>
        <w:t xml:space="preserve">6 film finalist</w:t>
      </w:r>
      <w:r w:rsidDel="00000000" w:rsidR="00000000" w:rsidRPr="00000000">
        <w:rPr>
          <w:rFonts w:ascii="Calibri" w:cs="Calibri" w:eastAsia="Calibri" w:hAnsi="Calibri"/>
          <w:b w:val="1"/>
          <w:color w:val="222222"/>
          <w:highlight w:val="white"/>
          <w:rtl w:val="0"/>
        </w:rPr>
        <w:t xml:space="preserve">i</w:t>
      </w:r>
      <w:r w:rsidDel="00000000" w:rsidR="00000000" w:rsidRPr="00000000">
        <w:rPr>
          <w:rFonts w:ascii="Calibri" w:cs="Calibri" w:eastAsia="Calibri" w:hAnsi="Calibri"/>
          <w:color w:val="222222"/>
          <w:highlight w:val="whit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2.20472440944888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Per ognuna delle opere saranno invitati regista e produttore, per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illustrare e discutere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proprio work in progress nel corso dell’incontro con i membri della Giuria.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2.20472440944888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Sarà organizzata una sessione di incontri</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one to 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 operatori professionali.</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Calibri" w:cs="Calibri" w:eastAsia="Calibri" w:hAnsi="Calibri"/>
          <w:b w:val="1"/>
          <w:i w:val="0"/>
          <w:smallCaps w:val="0"/>
          <w:strike w:val="0"/>
          <w:color w:val="c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Ammissibilità</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MedFilm </w:t>
      </w:r>
      <w:r w:rsidDel="00000000" w:rsidR="00000000" w:rsidRPr="00000000">
        <w:rPr>
          <w:rFonts w:ascii="Calibri" w:cs="Calibri" w:eastAsia="Calibri" w:hAnsi="Calibri"/>
          <w:b w:val="1"/>
          <w:i w:val="1"/>
          <w:smallCaps w:val="0"/>
          <w:strike w:val="0"/>
          <w:color w:val="222222"/>
          <w:sz w:val="24"/>
          <w:szCs w:val="24"/>
          <w:highlight w:val="white"/>
          <w:u w:val="none"/>
          <w:vertAlign w:val="baseline"/>
          <w:rtl w:val="0"/>
        </w:rPr>
        <w:t xml:space="preserve">Works in Progress</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 è aperto a lungometraggi di finzione e documentari creativi in fase di post-produzione provenienti</w:t>
      </w:r>
      <w:r w:rsidDel="00000000" w:rsidR="00000000" w:rsidRPr="00000000">
        <w:rPr>
          <w:rFonts w:ascii="Calibri" w:cs="Calibri" w:eastAsia="Calibri" w:hAnsi="Calibri"/>
          <w:color w:val="222222"/>
          <w:highlight w:val="whit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dall'Italia e dai paesi del Mediterraneo e del Medio Oriente.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La durata del </w:t>
      </w:r>
      <w:r w:rsidDel="00000000" w:rsidR="00000000" w:rsidRPr="00000000">
        <w:rPr>
          <w:rFonts w:ascii="Calibri" w:cs="Calibri" w:eastAsia="Calibri" w:hAnsi="Calibri"/>
          <w:b w:val="0"/>
          <w:i w:val="1"/>
          <w:smallCaps w:val="0"/>
          <w:strike w:val="0"/>
          <w:color w:val="222222"/>
          <w:sz w:val="24"/>
          <w:szCs w:val="24"/>
          <w:highlight w:val="white"/>
          <w:u w:val="none"/>
          <w:vertAlign w:val="baseline"/>
          <w:rtl w:val="0"/>
        </w:rPr>
        <w:t xml:space="preserve">rough cut</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 presentato </w:t>
      </w:r>
      <w:r w:rsidDel="00000000" w:rsidR="00000000" w:rsidRPr="00000000">
        <w:rPr>
          <w:rFonts w:ascii="Calibri" w:cs="Calibri" w:eastAsia="Calibri" w:hAnsi="Calibri"/>
          <w:b w:val="1"/>
          <w:i w:val="0"/>
          <w:smallCaps w:val="0"/>
          <w:strike w:val="0"/>
          <w:color w:val="222222"/>
          <w:sz w:val="24"/>
          <w:szCs w:val="24"/>
          <w:highlight w:val="white"/>
          <w:u w:val="none"/>
          <w:vertAlign w:val="baseline"/>
          <w:rtl w:val="0"/>
        </w:rPr>
        <w:t xml:space="preserve">non deve essere </w:t>
      </w:r>
      <w:r w:rsidDel="00000000" w:rsidR="00000000" w:rsidRPr="00000000">
        <w:rPr>
          <w:rFonts w:ascii="Calibri" w:cs="Calibri" w:eastAsia="Calibri" w:hAnsi="Calibri"/>
          <w:b w:val="1"/>
          <w:i w:val="0"/>
          <w:smallCaps w:val="0"/>
          <w:strike w:val="0"/>
          <w:color w:val="222222"/>
          <w:sz w:val="24"/>
          <w:szCs w:val="24"/>
          <w:highlight w:val="white"/>
          <w:u w:val="single"/>
          <w:vertAlign w:val="baseline"/>
          <w:rtl w:val="0"/>
        </w:rPr>
        <w:t xml:space="preserve">inferiore a 40 minuti</w:t>
      </w:r>
      <w:r w:rsidDel="00000000" w:rsidR="00000000" w:rsidRPr="00000000">
        <w:rPr>
          <w:rFonts w:ascii="Calibri" w:cs="Calibri" w:eastAsia="Calibri" w:hAnsi="Calibri"/>
          <w:b w:val="1"/>
          <w:i w:val="0"/>
          <w:smallCaps w:val="0"/>
          <w:strike w:val="0"/>
          <w:color w:val="222222"/>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4"/>
          <w:szCs w:val="24"/>
          <w:highlight w:val="white"/>
          <w:u w:val="singl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La versione inviata deve essere</w:t>
      </w:r>
      <w:r w:rsidDel="00000000" w:rsidR="00000000" w:rsidRPr="00000000">
        <w:rPr>
          <w:rFonts w:ascii="Calibri" w:cs="Calibri" w:eastAsia="Calibri" w:hAnsi="Calibri"/>
          <w:b w:val="0"/>
          <w:i w:val="0"/>
          <w:smallCaps w:val="0"/>
          <w:strike w:val="0"/>
          <w:color w:val="222222"/>
          <w:sz w:val="24"/>
          <w:szCs w:val="24"/>
          <w:highlight w:val="white"/>
          <w:u w:val="single"/>
          <w:vertAlign w:val="baseline"/>
          <w:rtl w:val="0"/>
        </w:rPr>
        <w:t xml:space="preserve"> </w:t>
      </w:r>
      <w:r w:rsidDel="00000000" w:rsidR="00000000" w:rsidRPr="00000000">
        <w:rPr>
          <w:rFonts w:ascii="Calibri" w:cs="Calibri" w:eastAsia="Calibri" w:hAnsi="Calibri"/>
          <w:b w:val="1"/>
          <w:i w:val="0"/>
          <w:smallCaps w:val="0"/>
          <w:strike w:val="0"/>
          <w:color w:val="222222"/>
          <w:sz w:val="24"/>
          <w:szCs w:val="24"/>
          <w:highlight w:val="white"/>
          <w:u w:val="single"/>
          <w:vertAlign w:val="baseline"/>
          <w:rtl w:val="0"/>
        </w:rPr>
        <w:t xml:space="preserve">sottotitolata in inglese</w:t>
      </w:r>
      <w:r w:rsidDel="00000000" w:rsidR="00000000" w:rsidRPr="00000000">
        <w:rPr>
          <w:rFonts w:ascii="Calibri" w:cs="Calibri" w:eastAsia="Calibri" w:hAnsi="Calibri"/>
          <w:b w:val="0"/>
          <w:i w:val="0"/>
          <w:smallCaps w:val="0"/>
          <w:strike w:val="0"/>
          <w:color w:val="222222"/>
          <w:sz w:val="24"/>
          <w:szCs w:val="24"/>
          <w:highlight w:val="white"/>
          <w:u w:val="single"/>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Calibri" w:cs="Calibri" w:eastAsia="Calibri" w:hAnsi="Calibri"/>
          <w:b w:val="1"/>
          <w:i w:val="0"/>
          <w:smallCaps w:val="0"/>
          <w:strike w:val="0"/>
          <w:color w:val="c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Candidatura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l’iscrizione ai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MedFilm </w:t>
      </w:r>
      <w:r w:rsidDel="00000000" w:rsidR="00000000" w:rsidRPr="00000000">
        <w:rPr>
          <w:rFonts w:ascii="Calibri" w:cs="Calibri" w:eastAsia="Calibri" w:hAnsi="Calibri"/>
          <w:b w:val="1"/>
          <w:i w:val="1"/>
          <w:smallCaps w:val="0"/>
          <w:strike w:val="0"/>
          <w:color w:val="222222"/>
          <w:sz w:val="24"/>
          <w:szCs w:val="24"/>
          <w:highlight w:val="white"/>
          <w:u w:val="none"/>
          <w:vertAlign w:val="baseline"/>
          <w:rtl w:val="0"/>
        </w:rPr>
        <w:t xml:space="preserve">Works in Progress</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necessario compilare la Domanda di partecipazione, scaricabile dal sito </w:t>
      </w:r>
      <w:hyperlink r:id="rId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www.medfilmfestival.org</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ed inviarla, unitamente agli altri documenti richiesti, al seguente indirizzo e-mail: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4"/>
          <w:szCs w:val="24"/>
          <w:u w:val="single"/>
          <w:shd w:fill="auto" w:val="clear"/>
          <w:vertAlign w:val="baseline"/>
        </w:rPr>
      </w:pPr>
      <w:hyperlink r:id="rId8">
        <w:r w:rsidDel="00000000" w:rsidR="00000000" w:rsidRPr="00000000">
          <w:rPr>
            <w:rFonts w:ascii="Calibri" w:cs="Calibri" w:eastAsia="Calibri" w:hAnsi="Calibri"/>
            <w:b w:val="0"/>
            <w:i w:val="0"/>
            <w:smallCaps w:val="0"/>
            <w:strike w:val="0"/>
            <w:color w:val="0000ff"/>
            <w:sz w:val="24"/>
            <w:szCs w:val="24"/>
            <w:shd w:fill="auto" w:val="clear"/>
            <w:vertAlign w:val="baseline"/>
            <w:rtl w:val="0"/>
          </w:rPr>
          <w:t xml:space="preserve">professional@medfilmfestival.org - </w:t>
        </w:r>
      </w:hyperlink>
      <w:hyperlink r:id="rId9">
        <w:r w:rsidDel="00000000" w:rsidR="00000000" w:rsidRPr="00000000">
          <w:rPr>
            <w:rFonts w:ascii="Calibri" w:cs="Calibri" w:eastAsia="Calibri" w:hAnsi="Calibri"/>
            <w:b w:val="0"/>
            <w:i w:val="0"/>
            <w:smallCaps w:val="0"/>
            <w:strike w:val="0"/>
            <w:sz w:val="24"/>
            <w:szCs w:val="24"/>
            <w:u w:val="single"/>
            <w:shd w:fill="auto" w:val="clear"/>
            <w:vertAlign w:val="baseline"/>
            <w:rtl w:val="0"/>
          </w:rPr>
          <w:t xml:space="preserve">con Oggetto: Submission WIPS 2024 +  titolo del progetto </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L’iscrizione dovrà avvenire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entro e non oltre il 3</w:t>
      </w:r>
      <w:r w:rsidDel="00000000" w:rsidR="00000000" w:rsidRPr="00000000">
        <w:rPr>
          <w:rFonts w:ascii="Calibri" w:cs="Calibri" w:eastAsia="Calibri" w:hAnsi="Calibri"/>
          <w:b w:val="1"/>
          <w:u w:val="single"/>
          <w:rtl w:val="0"/>
        </w:rPr>
        <w:t xml:space="preserve">0</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 Luglio</w:t>
      </w:r>
      <w:r w:rsidDel="00000000" w:rsidR="00000000" w:rsidRPr="00000000">
        <w:rPr>
          <w:rFonts w:ascii="Calibri" w:cs="Calibri" w:eastAsia="Calibri" w:hAnsi="Calibri"/>
          <w:b w:val="1"/>
          <w:u w:val="singl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202</w:t>
      </w:r>
      <w:r w:rsidDel="00000000" w:rsidR="00000000" w:rsidRPr="00000000">
        <w:rPr>
          <w:rFonts w:ascii="Calibri" w:cs="Calibri" w:eastAsia="Calibri" w:hAnsi="Calibri"/>
          <w:b w:val="1"/>
          <w:u w:val="single"/>
          <w:rtl w:val="0"/>
        </w:rPr>
        <w:t xml:space="preserve">4</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c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Progetti</w:t>
      </w:r>
      <w:r w:rsidDel="00000000" w:rsidR="00000000" w:rsidRPr="00000000">
        <w:rPr>
          <w:rFonts w:ascii="Calibri" w:cs="Calibri" w:eastAsia="Calibri" w:hAnsi="Calibri"/>
          <w:b w:val="1"/>
          <w:color w:val="c00000"/>
          <w:rtl w:val="0"/>
        </w:rPr>
        <w:t xml:space="preserve"> selezionati</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1"/>
          <w:i w:val="0"/>
          <w:smallCaps w:val="0"/>
          <w:strike w:val="0"/>
          <w:color w:val="c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Entro il</w:t>
      </w:r>
      <w:r w:rsidDel="00000000" w:rsidR="00000000" w:rsidRPr="00000000">
        <w:rPr>
          <w:rFonts w:ascii="Calibri" w:cs="Calibri" w:eastAsia="Calibri" w:hAnsi="Calibri"/>
          <w:rtl w:val="0"/>
        </w:rPr>
        <w:t xml:space="preserve"> 30 Settembre</w:t>
      </w:r>
      <w:r w:rsidDel="00000000" w:rsidR="00000000" w:rsidRPr="00000000">
        <w:rPr>
          <w:rFonts w:ascii="Calibri" w:cs="Calibri" w:eastAsia="Calibri" w:hAnsi="Calibri"/>
          <w:b w:val="1"/>
          <w:u w:val="singl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verrà data comunicazione delle opere selezionate.</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highlight w:val="whit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selezione dovrà rimanere strettamente confidenziale fino alla data di annuncio ufficiale da parte del Festival</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Tutti i progetti selezionati dovranno includere tassativamente, nei titoli di testa,  il logo del MedFilm Festival con la seguente dicitura: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“MedFilm Festival 2024 - WIPS official selection”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c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Progetti premiati</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1"/>
          <w:i w:val="0"/>
          <w:smallCaps w:val="0"/>
          <w:strike w:val="0"/>
          <w:color w:val="c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film vincitore dovrà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obbligatoriamente includere, pena la restituzione del premio</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nei </w:t>
      </w:r>
      <w:r w:rsidDel="00000000" w:rsidR="00000000" w:rsidRPr="00000000">
        <w:rPr>
          <w:rFonts w:ascii="Calibri" w:cs="Calibri" w:eastAsia="Calibri" w:hAnsi="Calibri"/>
          <w:u w:val="single"/>
          <w:rtl w:val="0"/>
        </w:rPr>
        <w:t xml:space="preserve">titoli di testa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 in eventuali documenti relativi al film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il logo del MedFilm Festival</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accompagnato dalla dicitura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"Con il supporto di MedFilm Festival 2024" unitamente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al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nome del Premio assegnato: OIM Prize o</w:t>
      </w:r>
      <w:r w:rsidDel="00000000" w:rsidR="00000000" w:rsidRPr="00000000">
        <w:rPr>
          <w:rFonts w:ascii="Calibri" w:cs="Calibri" w:eastAsia="Calibri" w:hAnsi="Calibri"/>
          <w:b w:val="1"/>
          <w:u w:val="singl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STADION VIDEO Prize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"With the support of MedFilm Festival 2024 – OIM Prize"</w:t>
      </w:r>
    </w:p>
    <w:p w:rsidR="00000000" w:rsidDel="00000000" w:rsidP="00000000" w:rsidRDefault="00000000" w:rsidRPr="00000000" w14:paraId="00000038">
      <w:pPr>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"With the support of MedFilm Festival 2024 –</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rtl w:val="0"/>
        </w:rPr>
        <w:t xml:space="preserve">STADION VIDEO Prize</w:t>
      </w:r>
      <w:r w:rsidDel="00000000" w:rsidR="00000000" w:rsidRPr="00000000">
        <w:rPr>
          <w:rFonts w:ascii="Calibri" w:cs="Calibri" w:eastAsia="Calibri" w:hAnsi="Calibri"/>
          <w:b w:val="1"/>
          <w:i w:val="1"/>
          <w:rtl w:val="0"/>
        </w:rPr>
        <w:t xml:space="preserve">"</w:t>
      </w:r>
    </w:p>
    <w:p w:rsidR="00000000" w:rsidDel="00000000" w:rsidP="00000000" w:rsidRDefault="00000000" w:rsidRPr="00000000" w14:paraId="00000039">
      <w:pPr>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c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Condizioni Generali</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L'iscrizione al MedFilm Works in Progress implica la piena ed incondizionata accettazione del presente Regolamento.</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Modulo di Iscrizione è parte integrante del presente Regolamento.</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Direzione, previa adeguata consulenza legale, risolverà tutte le questioni relative alla partecipazione al MedFilm Festival applicando il presente Regolamento, disponibile anche in lingua inglese. In caso di controversia sull'interpretazione del presente regolamento, la versione originale italiana è da considerarsi vincolante.  Ogni controversia che dovesse sorgere in merito all'interpretazione, esecuzione o risoluzione del presente Regolamento sarà deferita esclusivamente al Foro di Roma.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e luogo …………………..</w:t>
        <w:tab/>
        <w:tab/>
        <w:tab/>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Presa Visione e accettazione ……….</w:t>
      </w:r>
      <w:r w:rsidDel="00000000" w:rsidR="00000000" w:rsidRPr="00000000">
        <w:rPr>
          <w:rtl w:val="0"/>
        </w:rPr>
      </w:r>
    </w:p>
    <w:sectPr>
      <w:headerReference r:id="rId10" w:type="default"/>
      <w:footerReference r:id="rId11" w:type="default"/>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MEDFILM Works in Progress- </w:t>
    </w:r>
    <w:r w:rsidDel="00000000" w:rsidR="00000000" w:rsidRPr="00000000">
      <w:rPr>
        <w:rFonts w:ascii="Calibri" w:cs="Calibri" w:eastAsia="Calibri" w:hAnsi="Calibri"/>
        <w:b w:val="1"/>
        <w:i w:val="0"/>
        <w:smallCaps w:val="0"/>
        <w:strike w:val="0"/>
        <w:color w:val="a80000"/>
        <w:sz w:val="22"/>
        <w:szCs w:val="22"/>
        <w:u w:val="none"/>
        <w:shd w:fill="auto" w:val="clear"/>
        <w:vertAlign w:val="baseline"/>
        <w:rtl w:val="0"/>
      </w:rPr>
      <w:t xml:space="preserve">2024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 </w:t>
    </w:r>
    <w:r w:rsidDel="00000000" w:rsidR="00000000" w:rsidRPr="00000000">
      <w:rPr>
        <w:rFonts w:ascii="Calibri" w:cs="Calibri" w:eastAsia="Calibri" w:hAnsi="Calibri"/>
        <w:b w:val="1"/>
        <w:i w:val="0"/>
        <w:smallCaps w:val="0"/>
        <w:strike w:val="0"/>
        <w:color w:val="943634"/>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REGOLAMENTO</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c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1104900</wp:posOffset>
              </wp:positionH>
              <wp:positionV relativeFrom="page">
                <wp:posOffset>843280</wp:posOffset>
              </wp:positionV>
              <wp:extent cx="0" cy="25401"/>
              <wp:effectExtent b="0" l="0" r="0" t="0"/>
              <wp:wrapNone/>
              <wp:docPr descr="Linea" id="1073741826" name=""/>
              <a:graphic>
                <a:graphicData uri="http://schemas.microsoft.com/office/word/2010/wordprocessingShape">
                  <wps:wsp>
                    <wps:cNvCnPr/>
                    <wps:spPr>
                      <a:xfrm>
                        <a:off x="5346000" y="3767300"/>
                        <a:ext cx="0" cy="25401"/>
                      </a:xfrm>
                      <a:prstGeom prst="straightConnector1">
                        <a:avLst/>
                      </a:prstGeom>
                      <a:noFill/>
                      <a:ln cap="flat" cmpd="sng" w="25400">
                        <a:solidFill>
                          <a:srgbClr val="A8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1104900</wp:posOffset>
              </wp:positionH>
              <wp:positionV relativeFrom="page">
                <wp:posOffset>843280</wp:posOffset>
              </wp:positionV>
              <wp:extent cx="0" cy="25401"/>
              <wp:effectExtent b="0" l="0" r="0" t="0"/>
              <wp:wrapNone/>
              <wp:docPr descr="Linea" id="1073741826" name="image1.png"/>
              <a:graphic>
                <a:graphicData uri="http://schemas.openxmlformats.org/drawingml/2006/picture">
                  <pic:pic>
                    <pic:nvPicPr>
                      <pic:cNvPr descr="Linea" id="0" name="image1.png"/>
                      <pic:cNvPicPr preferRelativeResize="0"/>
                    </pic:nvPicPr>
                    <pic:blipFill>
                      <a:blip r:embed="rId1"/>
                      <a:srcRect/>
                      <a:stretch>
                        <a:fillRect/>
                      </a:stretch>
                    </pic:blipFill>
                    <pic:spPr>
                      <a:xfrm>
                        <a:off x="0" y="0"/>
                        <a:ext cx="0" cy="25401"/>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c00000"/>
        <w:sz w:val="28"/>
        <w:szCs w:val="28"/>
        <w:u w:val="none"/>
        <w:shd w:fill="auto" w:val="clear"/>
        <w:vertAlign w:val="baseline"/>
        <w:rtl w:val="0"/>
      </w:rPr>
      <w:t xml:space="preserve">MEDMeetings - VIII edizione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c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c00000"/>
        <w:sz w:val="28"/>
        <w:szCs w:val="28"/>
        <w:u w:val="none"/>
        <w:shd w:fill="auto" w:val="clear"/>
        <w:vertAlign w:val="baseline"/>
        <w:rtl w:val="0"/>
      </w:rPr>
      <w:t xml:space="preserve">MEDFILM Works in Progress – V edizione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1134" w:hanging="360"/>
      </w:pPr>
      <w:rPr>
        <w:b w:val="1"/>
        <w:smallCaps w:val="0"/>
        <w:strike w:val="0"/>
        <w:shd w:fill="auto" w:val="clear"/>
        <w:vertAlign w:val="baseline"/>
      </w:rPr>
    </w:lvl>
    <w:lvl w:ilvl="1">
      <w:start w:val="1"/>
      <w:numFmt w:val="lowerLetter"/>
      <w:lvlText w:val="%2."/>
      <w:lvlJc w:val="left"/>
      <w:pPr>
        <w:ind w:left="1854" w:hanging="360"/>
      </w:pPr>
      <w:rPr>
        <w:b w:val="1"/>
        <w:smallCaps w:val="0"/>
        <w:strike w:val="0"/>
        <w:shd w:fill="auto" w:val="clear"/>
        <w:vertAlign w:val="baseline"/>
      </w:rPr>
    </w:lvl>
    <w:lvl w:ilvl="2">
      <w:start w:val="1"/>
      <w:numFmt w:val="lowerRoman"/>
      <w:lvlText w:val="%3."/>
      <w:lvlJc w:val="left"/>
      <w:pPr>
        <w:ind w:left="2574" w:hanging="302"/>
      </w:pPr>
      <w:rPr>
        <w:b w:val="1"/>
        <w:smallCaps w:val="0"/>
        <w:strike w:val="0"/>
        <w:shd w:fill="auto" w:val="clear"/>
        <w:vertAlign w:val="baseline"/>
      </w:rPr>
    </w:lvl>
    <w:lvl w:ilvl="3">
      <w:start w:val="1"/>
      <w:numFmt w:val="decimal"/>
      <w:lvlText w:val="%4."/>
      <w:lvlJc w:val="left"/>
      <w:pPr>
        <w:ind w:left="3294" w:hanging="360"/>
      </w:pPr>
      <w:rPr>
        <w:b w:val="1"/>
        <w:smallCaps w:val="0"/>
        <w:strike w:val="0"/>
        <w:shd w:fill="auto" w:val="clear"/>
        <w:vertAlign w:val="baseline"/>
      </w:rPr>
    </w:lvl>
    <w:lvl w:ilvl="4">
      <w:start w:val="1"/>
      <w:numFmt w:val="lowerLetter"/>
      <w:lvlText w:val="%5."/>
      <w:lvlJc w:val="left"/>
      <w:pPr>
        <w:ind w:left="4014" w:hanging="360"/>
      </w:pPr>
      <w:rPr>
        <w:b w:val="1"/>
        <w:smallCaps w:val="0"/>
        <w:strike w:val="0"/>
        <w:shd w:fill="auto" w:val="clear"/>
        <w:vertAlign w:val="baseline"/>
      </w:rPr>
    </w:lvl>
    <w:lvl w:ilvl="5">
      <w:start w:val="1"/>
      <w:numFmt w:val="lowerRoman"/>
      <w:lvlText w:val="%6."/>
      <w:lvlJc w:val="left"/>
      <w:pPr>
        <w:ind w:left="4734" w:hanging="302"/>
      </w:pPr>
      <w:rPr>
        <w:b w:val="1"/>
        <w:smallCaps w:val="0"/>
        <w:strike w:val="0"/>
        <w:shd w:fill="auto" w:val="clear"/>
        <w:vertAlign w:val="baseline"/>
      </w:rPr>
    </w:lvl>
    <w:lvl w:ilvl="6">
      <w:start w:val="1"/>
      <w:numFmt w:val="decimal"/>
      <w:lvlText w:val="%7."/>
      <w:lvlJc w:val="left"/>
      <w:pPr>
        <w:ind w:left="5454" w:hanging="360"/>
      </w:pPr>
      <w:rPr>
        <w:b w:val="1"/>
        <w:smallCaps w:val="0"/>
        <w:strike w:val="0"/>
        <w:shd w:fill="auto" w:val="clear"/>
        <w:vertAlign w:val="baseline"/>
      </w:rPr>
    </w:lvl>
    <w:lvl w:ilvl="7">
      <w:start w:val="1"/>
      <w:numFmt w:val="lowerLetter"/>
      <w:lvlText w:val="%8."/>
      <w:lvlJc w:val="left"/>
      <w:pPr>
        <w:ind w:left="6174" w:hanging="360"/>
      </w:pPr>
      <w:rPr>
        <w:b w:val="1"/>
        <w:smallCaps w:val="0"/>
        <w:strike w:val="0"/>
        <w:shd w:fill="auto" w:val="clear"/>
        <w:vertAlign w:val="baseline"/>
      </w:rPr>
    </w:lvl>
    <w:lvl w:ilvl="8">
      <w:start w:val="1"/>
      <w:numFmt w:val="lowerRoman"/>
      <w:lvlText w:val="%9."/>
      <w:lvlJc w:val="left"/>
      <w:pPr>
        <w:ind w:left="6894" w:hanging="302.0000000000009"/>
      </w:pPr>
      <w:rPr>
        <w:b w:val="1"/>
        <w:smallCaps w:val="0"/>
        <w:strike w:val="0"/>
        <w:shd w:fill="auto" w:val="clear"/>
        <w:vertAlign w:val="baseline"/>
      </w:rPr>
    </w:lvl>
  </w:abstractNum>
  <w:abstractNum w:abstractNumId="2">
    <w:lvl w:ilvl="0">
      <w:start w:val="6"/>
      <w:numFmt w:val="decimal"/>
      <w:lvlText w:val="%1."/>
      <w:lvlJc w:val="left"/>
      <w:pPr>
        <w:ind w:left="1080" w:hanging="360"/>
      </w:pPr>
      <w:rPr>
        <w:b w:val="1"/>
        <w:smallCaps w:val="0"/>
        <w:strike w:val="0"/>
        <w:shd w:fill="auto" w:val="clear"/>
        <w:vertAlign w:val="baseline"/>
      </w:rPr>
    </w:lvl>
    <w:lvl w:ilvl="1">
      <w:start w:val="1"/>
      <w:numFmt w:val="lowerLetter"/>
      <w:lvlText w:val="%2."/>
      <w:lvlJc w:val="left"/>
      <w:pPr>
        <w:ind w:left="1800" w:hanging="360"/>
      </w:pPr>
      <w:rPr>
        <w:b w:val="1"/>
        <w:smallCaps w:val="0"/>
        <w:strike w:val="0"/>
        <w:shd w:fill="auto" w:val="clear"/>
        <w:vertAlign w:val="baseline"/>
      </w:rPr>
    </w:lvl>
    <w:lvl w:ilvl="2">
      <w:start w:val="1"/>
      <w:numFmt w:val="lowerRoman"/>
      <w:lvlText w:val="%3."/>
      <w:lvlJc w:val="left"/>
      <w:pPr>
        <w:ind w:left="2520" w:hanging="302"/>
      </w:pPr>
      <w:rPr>
        <w:b w:val="1"/>
        <w:smallCaps w:val="0"/>
        <w:strike w:val="0"/>
        <w:shd w:fill="auto" w:val="clear"/>
        <w:vertAlign w:val="baseline"/>
      </w:rPr>
    </w:lvl>
    <w:lvl w:ilvl="3">
      <w:start w:val="1"/>
      <w:numFmt w:val="decimal"/>
      <w:lvlText w:val="%4."/>
      <w:lvlJc w:val="left"/>
      <w:pPr>
        <w:ind w:left="3240" w:hanging="360"/>
      </w:pPr>
      <w:rPr>
        <w:b w:val="1"/>
        <w:smallCaps w:val="0"/>
        <w:strike w:val="0"/>
        <w:shd w:fill="auto" w:val="clear"/>
        <w:vertAlign w:val="baseline"/>
      </w:rPr>
    </w:lvl>
    <w:lvl w:ilvl="4">
      <w:start w:val="1"/>
      <w:numFmt w:val="lowerLetter"/>
      <w:lvlText w:val="%5."/>
      <w:lvlJc w:val="left"/>
      <w:pPr>
        <w:ind w:left="3960" w:hanging="360"/>
      </w:pPr>
      <w:rPr>
        <w:b w:val="1"/>
        <w:smallCaps w:val="0"/>
        <w:strike w:val="0"/>
        <w:shd w:fill="auto" w:val="clear"/>
        <w:vertAlign w:val="baseline"/>
      </w:rPr>
    </w:lvl>
    <w:lvl w:ilvl="5">
      <w:start w:val="1"/>
      <w:numFmt w:val="lowerRoman"/>
      <w:lvlText w:val="%6."/>
      <w:lvlJc w:val="left"/>
      <w:pPr>
        <w:ind w:left="4680" w:hanging="302"/>
      </w:pPr>
      <w:rPr>
        <w:b w:val="1"/>
        <w:smallCaps w:val="0"/>
        <w:strike w:val="0"/>
        <w:shd w:fill="auto" w:val="clear"/>
        <w:vertAlign w:val="baseline"/>
      </w:rPr>
    </w:lvl>
    <w:lvl w:ilvl="6">
      <w:start w:val="1"/>
      <w:numFmt w:val="decimal"/>
      <w:lvlText w:val="%7."/>
      <w:lvlJc w:val="left"/>
      <w:pPr>
        <w:ind w:left="5400" w:hanging="360"/>
      </w:pPr>
      <w:rPr>
        <w:b w:val="1"/>
        <w:smallCaps w:val="0"/>
        <w:strike w:val="0"/>
        <w:shd w:fill="auto" w:val="clear"/>
        <w:vertAlign w:val="baseline"/>
      </w:rPr>
    </w:lvl>
    <w:lvl w:ilvl="7">
      <w:start w:val="1"/>
      <w:numFmt w:val="lowerLetter"/>
      <w:lvlText w:val="%8."/>
      <w:lvlJc w:val="left"/>
      <w:pPr>
        <w:ind w:left="6120" w:hanging="360"/>
      </w:pPr>
      <w:rPr>
        <w:b w:val="1"/>
        <w:smallCaps w:val="0"/>
        <w:strike w:val="0"/>
        <w:shd w:fill="auto" w:val="clear"/>
        <w:vertAlign w:val="baseline"/>
      </w:rPr>
    </w:lvl>
    <w:lvl w:ilvl="8">
      <w:start w:val="1"/>
      <w:numFmt w:val="lowerRoman"/>
      <w:lvlText w:val="%9."/>
      <w:lvlJc w:val="left"/>
      <w:pPr>
        <w:ind w:left="6840" w:hanging="302"/>
      </w:pPr>
      <w:rPr>
        <w:b w:val="1"/>
        <w:smallCaps w:val="0"/>
        <w:strike w:val="0"/>
        <w:shd w:fill="auto" w:val="clear"/>
        <w:vertAlign w:val="baseline"/>
      </w:rPr>
    </w:lvl>
  </w:abstractNum>
  <w:abstractNum w:abstractNumId="3">
    <w:lvl w:ilvl="0">
      <w:start w:val="1"/>
      <w:numFmt w:val="decimal"/>
      <w:lvlText w:val="%1."/>
      <w:lvlJc w:val="left"/>
      <w:pPr>
        <w:ind w:left="1134" w:hanging="360"/>
      </w:pPr>
      <w:rPr>
        <w:b w:val="1"/>
        <w:smallCaps w:val="0"/>
        <w:strike w:val="0"/>
        <w:shd w:fill="auto" w:val="clear"/>
        <w:vertAlign w:val="baseline"/>
      </w:rPr>
    </w:lvl>
    <w:lvl w:ilvl="1">
      <w:start w:val="1"/>
      <w:numFmt w:val="lowerLetter"/>
      <w:lvlText w:val="%2."/>
      <w:lvlJc w:val="left"/>
      <w:pPr>
        <w:ind w:left="1854" w:hanging="360"/>
      </w:pPr>
      <w:rPr>
        <w:b w:val="1"/>
        <w:smallCaps w:val="0"/>
        <w:strike w:val="0"/>
        <w:shd w:fill="auto" w:val="clear"/>
        <w:vertAlign w:val="baseline"/>
      </w:rPr>
    </w:lvl>
    <w:lvl w:ilvl="2">
      <w:start w:val="1"/>
      <w:numFmt w:val="lowerRoman"/>
      <w:lvlText w:val="%3."/>
      <w:lvlJc w:val="left"/>
      <w:pPr>
        <w:ind w:left="2574" w:hanging="302"/>
      </w:pPr>
      <w:rPr>
        <w:b w:val="1"/>
        <w:smallCaps w:val="0"/>
        <w:strike w:val="0"/>
        <w:shd w:fill="auto" w:val="clear"/>
        <w:vertAlign w:val="baseline"/>
      </w:rPr>
    </w:lvl>
    <w:lvl w:ilvl="3">
      <w:start w:val="1"/>
      <w:numFmt w:val="decimal"/>
      <w:lvlText w:val="%4."/>
      <w:lvlJc w:val="left"/>
      <w:pPr>
        <w:ind w:left="3294" w:hanging="360"/>
      </w:pPr>
      <w:rPr>
        <w:b w:val="1"/>
        <w:smallCaps w:val="0"/>
        <w:strike w:val="0"/>
        <w:shd w:fill="auto" w:val="clear"/>
        <w:vertAlign w:val="baseline"/>
      </w:rPr>
    </w:lvl>
    <w:lvl w:ilvl="4">
      <w:start w:val="1"/>
      <w:numFmt w:val="lowerLetter"/>
      <w:lvlText w:val="%5."/>
      <w:lvlJc w:val="left"/>
      <w:pPr>
        <w:ind w:left="4014" w:hanging="360"/>
      </w:pPr>
      <w:rPr>
        <w:b w:val="1"/>
        <w:smallCaps w:val="0"/>
        <w:strike w:val="0"/>
        <w:shd w:fill="auto" w:val="clear"/>
        <w:vertAlign w:val="baseline"/>
      </w:rPr>
    </w:lvl>
    <w:lvl w:ilvl="5">
      <w:start w:val="1"/>
      <w:numFmt w:val="lowerRoman"/>
      <w:lvlText w:val="%6."/>
      <w:lvlJc w:val="left"/>
      <w:pPr>
        <w:ind w:left="4734" w:hanging="302"/>
      </w:pPr>
      <w:rPr>
        <w:b w:val="1"/>
        <w:smallCaps w:val="0"/>
        <w:strike w:val="0"/>
        <w:shd w:fill="auto" w:val="clear"/>
        <w:vertAlign w:val="baseline"/>
      </w:rPr>
    </w:lvl>
    <w:lvl w:ilvl="6">
      <w:start w:val="1"/>
      <w:numFmt w:val="decimal"/>
      <w:lvlText w:val="%7."/>
      <w:lvlJc w:val="left"/>
      <w:pPr>
        <w:ind w:left="5454" w:hanging="360"/>
      </w:pPr>
      <w:rPr>
        <w:b w:val="1"/>
        <w:smallCaps w:val="0"/>
        <w:strike w:val="0"/>
        <w:shd w:fill="auto" w:val="clear"/>
        <w:vertAlign w:val="baseline"/>
      </w:rPr>
    </w:lvl>
    <w:lvl w:ilvl="7">
      <w:start w:val="1"/>
      <w:numFmt w:val="lowerLetter"/>
      <w:lvlText w:val="%8."/>
      <w:lvlJc w:val="left"/>
      <w:pPr>
        <w:ind w:left="6174" w:hanging="360"/>
      </w:pPr>
      <w:rPr>
        <w:b w:val="1"/>
        <w:smallCaps w:val="0"/>
        <w:strike w:val="0"/>
        <w:shd w:fill="auto" w:val="clear"/>
        <w:vertAlign w:val="baseline"/>
      </w:rPr>
    </w:lvl>
    <w:lvl w:ilvl="8">
      <w:start w:val="1"/>
      <w:numFmt w:val="lowerRoman"/>
      <w:lvlText w:val="%9."/>
      <w:lvlJc w:val="left"/>
      <w:pPr>
        <w:ind w:left="6894" w:hanging="302.0000000000009"/>
      </w:pPr>
      <w:rPr>
        <w:b w:val="1"/>
        <w:smallCaps w:val="0"/>
        <w:strike w:val="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Normal.0">
    <w:name w:val="Normal"/>
    <w:next w:val="Normal.0"/>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it-IT"/>
      <w14:textFill>
        <w14:solidFill>
          <w14:srgbClr w14:val="000000"/>
        </w14:solidFill>
      </w14:textFill>
    </w:rPr>
  </w:style>
  <w:style w:type="numbering" w:styleId="Stile importato 1">
    <w:name w:val="Stile importato 1"/>
    <w:pPr>
      <w:numPr>
        <w:numId w:val="1"/>
      </w:numPr>
    </w:pPr>
  </w:style>
  <w:style w:type="numbering" w:styleId="Stile importato 2">
    <w:name w:val="Stile importato 2"/>
    <w:pPr>
      <w:numPr>
        <w:numId w:val="3"/>
      </w:numPr>
    </w:pPr>
  </w:style>
  <w:style w:type="paragraph" w:styleId="Di default">
    <w:name w:val="Di default"/>
    <w:next w:val="Di default"/>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Helvetica Neue" w:cs="Helvetica Neue" w:eastAsia="Helvetica Neue"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character" w:styleId="Nessuno">
    <w:name w:val="Nessuno"/>
  </w:style>
  <w:style w:type="character" w:styleId="Hyperlink.0">
    <w:name w:val="Hyperlink.0"/>
    <w:basedOn w:val="Nessuno"/>
    <w:next w:val="Hyperlink.0"/>
    <w:rPr>
      <w:rFonts w:ascii="Calibri" w:cs="Calibri" w:eastAsia="Calibri" w:hAnsi="Calibri"/>
      <w:outline w:val="0"/>
      <w:color w:val="000000"/>
      <w:u w:color="000000"/>
      <w14:textFill>
        <w14:solidFill>
          <w14:srgbClr w14:val="000000"/>
        </w14:solidFill>
      </w14:textFill>
    </w:rPr>
  </w:style>
  <w:style w:type="character" w:styleId="Hyperlink.1">
    <w:name w:val="Hyperlink.1"/>
    <w:basedOn w:val="Nessuno"/>
    <w:next w:val="Hyperlink.1"/>
    <w:rPr>
      <w:rFonts w:ascii="Calibri" w:cs="Calibri" w:eastAsia="Calibri" w:hAnsi="Calibri"/>
      <w:outline w:val="0"/>
      <w:color w:val="0000ff"/>
      <w:u w:color="0000ff" w:val="single"/>
      <w14:textFill>
        <w14:solidFill>
          <w14:srgbClr w14:val="0000FF"/>
        </w14:solidFill>
      </w14:textFill>
    </w:rPr>
  </w:style>
  <w:style w:type="numbering" w:styleId="Stile importato 3">
    <w:name w:val="Stile importato 3"/>
    <w:pPr>
      <w:numPr>
        <w:numId w:val="6"/>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professional@medfilmfestival.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edfilmfestival.org" TargetMode="External"/><Relationship Id="rId8" Type="http://schemas.openxmlformats.org/officeDocument/2006/relationships/hyperlink" Target="mailto:professional@medfilmfestiv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Na6N54SFWQa9scHofITDdUxuxQ==">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